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9E" w:rsidRDefault="009C4A9E"/>
    <w:p w:rsidR="00E47E77" w:rsidRDefault="00E47E77" w:rsidP="009C4A9E">
      <w:pPr>
        <w:jc w:val="center"/>
        <w:rPr>
          <w:rFonts w:ascii="Georgia" w:hAnsi="Georgia" w:cs="Andalus"/>
          <w:color w:val="808080" w:themeColor="background1" w:themeShade="80"/>
          <w:sz w:val="32"/>
        </w:rPr>
      </w:pPr>
    </w:p>
    <w:p w:rsidR="009C4A9E" w:rsidRPr="00E47E77" w:rsidRDefault="00E47E77" w:rsidP="009C4A9E">
      <w:pPr>
        <w:jc w:val="center"/>
        <w:rPr>
          <w:rFonts w:ascii="Georgia" w:hAnsi="Georgia" w:cs="Andalus"/>
          <w:sz w:val="32"/>
        </w:rPr>
      </w:pPr>
      <w:r w:rsidRPr="00E47E77">
        <w:rPr>
          <w:rFonts w:ascii="Georgia" w:hAnsi="Georgia" w:cs="Andalus"/>
          <w:color w:val="808080" w:themeColor="background1" w:themeShade="80"/>
          <w:sz w:val="32"/>
        </w:rPr>
        <w:t>LA RED POR LA RENDICIÓN DE CUENTAS OTORGA LA PRESENTE</w:t>
      </w:r>
    </w:p>
    <w:p w:rsidR="009C4A9E" w:rsidRPr="00E47E77" w:rsidRDefault="00E47E77" w:rsidP="009C4A9E">
      <w:pPr>
        <w:spacing w:after="0"/>
        <w:jc w:val="center"/>
        <w:rPr>
          <w:rFonts w:ascii="Georgia" w:hAnsi="Georgia" w:cs="Andalus"/>
          <w:b/>
          <w:color w:val="0F243E" w:themeColor="text2" w:themeShade="80"/>
          <w:sz w:val="48"/>
        </w:rPr>
      </w:pPr>
      <w:r w:rsidRPr="00E47E77">
        <w:rPr>
          <w:rFonts w:ascii="Georgia" w:hAnsi="Georgia" w:cs="Andalus"/>
          <w:b/>
          <w:color w:val="0F243E" w:themeColor="text2" w:themeShade="80"/>
          <w:sz w:val="48"/>
        </w:rPr>
        <w:t>CONSTANCIA</w:t>
      </w:r>
    </w:p>
    <w:p w:rsidR="009C4A9E" w:rsidRPr="00E47E77" w:rsidRDefault="00E47E77" w:rsidP="009C4A9E">
      <w:pPr>
        <w:spacing w:after="0"/>
        <w:jc w:val="center"/>
        <w:rPr>
          <w:rFonts w:ascii="Georgia" w:hAnsi="Georgia" w:cs="Andalus"/>
          <w:color w:val="0F243E" w:themeColor="text2" w:themeShade="80"/>
          <w:sz w:val="32"/>
        </w:rPr>
      </w:pPr>
      <w:r w:rsidRPr="00E47E77">
        <w:rPr>
          <w:rFonts w:ascii="Georgia" w:hAnsi="Georgia" w:cs="Andalus"/>
          <w:color w:val="0F243E" w:themeColor="text2" w:themeShade="80"/>
          <w:sz w:val="32"/>
        </w:rPr>
        <w:t>A:</w:t>
      </w:r>
    </w:p>
    <w:p w:rsidR="009C4A9E" w:rsidRPr="00E47E77" w:rsidRDefault="007F55F0" w:rsidP="009C4A9E">
      <w:pPr>
        <w:spacing w:after="0"/>
        <w:jc w:val="center"/>
        <w:rPr>
          <w:rFonts w:ascii="Georgia" w:hAnsi="Georgia" w:cs="Andalus"/>
          <w:color w:val="0F243E" w:themeColor="text2" w:themeShade="80"/>
          <w:sz w:val="32"/>
        </w:rPr>
      </w:pPr>
      <w:r>
        <w:rPr>
          <w:rFonts w:ascii="Georgia" w:hAnsi="Georgia" w:cs="Andalus"/>
          <w:noProof/>
          <w:color w:val="1F497D" w:themeColor="text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516576</wp:posOffset>
                </wp:positionH>
                <wp:positionV relativeFrom="paragraph">
                  <wp:posOffset>180258</wp:posOffset>
                </wp:positionV>
                <wp:extent cx="8027719" cy="0"/>
                <wp:effectExtent l="0" t="0" r="1143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77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2pt" to="67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" strokecolor="#4579b8 [3044]"/>
            </w:pict>
          </mc:Fallback>
        </mc:AlternateContent>
      </w:r>
    </w:p>
    <w:p w:rsidR="009C4A9E" w:rsidRPr="00E47E77" w:rsidRDefault="00E47E77" w:rsidP="009C4A9E">
      <w:pPr>
        <w:spacing w:after="0"/>
        <w:jc w:val="center"/>
        <w:rPr>
          <w:rFonts w:ascii="Georgia" w:hAnsi="Georgia" w:cs="Andalus"/>
          <w:b/>
          <w:color w:val="0F243E" w:themeColor="text2" w:themeShade="80"/>
          <w:sz w:val="32"/>
        </w:rPr>
      </w:pPr>
      <w:r w:rsidRPr="00E47E77">
        <w:rPr>
          <w:rFonts w:ascii="Georgia" w:hAnsi="Georgia" w:cs="Andalus"/>
          <w:b/>
          <w:color w:val="0F243E" w:themeColor="text2" w:themeShade="80"/>
          <w:sz w:val="32"/>
        </w:rPr>
        <w:t xml:space="preserve"> </w:t>
      </w:r>
      <w:r w:rsidRPr="00E47E77">
        <w:rPr>
          <w:rFonts w:ascii="Georgia" w:hAnsi="Georgia" w:cs="Andalus"/>
          <w:b/>
          <w:color w:val="0F243E" w:themeColor="text2" w:themeShade="80"/>
          <w:sz w:val="48"/>
        </w:rPr>
        <w:t>DRA. LOURDES MORALES CANALES</w:t>
      </w:r>
    </w:p>
    <w:p w:rsidR="00E47E77" w:rsidRPr="00E47E77" w:rsidRDefault="007F55F0" w:rsidP="009C4A9E">
      <w:pPr>
        <w:spacing w:after="0"/>
        <w:jc w:val="center"/>
        <w:rPr>
          <w:rFonts w:ascii="Georgia" w:hAnsi="Georgia" w:cs="Andalus"/>
          <w:sz w:val="32"/>
        </w:rPr>
      </w:pPr>
      <w:r>
        <w:rPr>
          <w:rFonts w:ascii="Georgia" w:hAnsi="Georgia" w:cs="Andalus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967838</wp:posOffset>
                </wp:positionH>
                <wp:positionV relativeFrom="paragraph">
                  <wp:posOffset>26686</wp:posOffset>
                </wp:positionV>
                <wp:extent cx="7220197" cy="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0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2.1pt" to="644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" strokecolor="#4579b8 [3044]"/>
            </w:pict>
          </mc:Fallback>
        </mc:AlternateContent>
      </w:r>
    </w:p>
    <w:p w:rsidR="00E47E77" w:rsidRPr="00E47E77" w:rsidRDefault="00E47E77" w:rsidP="009C4A9E">
      <w:pPr>
        <w:spacing w:after="0"/>
        <w:jc w:val="center"/>
        <w:rPr>
          <w:rFonts w:ascii="Georgia" w:hAnsi="Georgia" w:cs="Andalus"/>
          <w:color w:val="808080" w:themeColor="background1" w:themeShade="80"/>
          <w:sz w:val="24"/>
        </w:rPr>
      </w:pPr>
      <w:r w:rsidRPr="00E47E77">
        <w:rPr>
          <w:rFonts w:ascii="Georgia" w:hAnsi="Georgia" w:cs="Andalus"/>
          <w:color w:val="808080" w:themeColor="background1" w:themeShade="80"/>
          <w:sz w:val="24"/>
        </w:rPr>
        <w:t>POR SU VALIOSA PARTICIPACIÓN EN EL SEMINARIO INTERNACIONAL:</w:t>
      </w:r>
    </w:p>
    <w:p w:rsidR="00E47E77" w:rsidRPr="00E47E77" w:rsidRDefault="00E47E77" w:rsidP="00E47E77">
      <w:pPr>
        <w:spacing w:after="0"/>
        <w:jc w:val="center"/>
        <w:rPr>
          <w:rFonts w:ascii="Georgia" w:hAnsi="Georgia" w:cs="Andalus"/>
          <w:color w:val="808080" w:themeColor="background1" w:themeShade="80"/>
          <w:sz w:val="24"/>
        </w:rPr>
      </w:pPr>
      <w:r w:rsidRPr="00E47E77">
        <w:rPr>
          <w:rFonts w:ascii="Georgia" w:hAnsi="Georgia" w:cs="Andalus"/>
          <w:b/>
          <w:color w:val="808080" w:themeColor="background1" w:themeShade="80"/>
          <w:sz w:val="24"/>
        </w:rPr>
        <w:t>“DISEÑO DE POLÍTICA PÚBLICA DE RENDICIÓN DE CUENTAS Y COMBATE A LA CORRUPCIÓN”</w:t>
      </w:r>
    </w:p>
    <w:p w:rsidR="00E47E77" w:rsidRDefault="00E47E77" w:rsidP="00E47E77">
      <w:pPr>
        <w:spacing w:after="0"/>
        <w:jc w:val="center"/>
        <w:rPr>
          <w:rFonts w:ascii="Georgia" w:hAnsi="Georgia" w:cs="Andalus"/>
          <w:color w:val="808080" w:themeColor="background1" w:themeShade="80"/>
          <w:sz w:val="18"/>
        </w:rPr>
      </w:pPr>
      <w:r w:rsidRPr="00E47E77">
        <w:rPr>
          <w:rFonts w:ascii="Georgia" w:hAnsi="Georgia" w:cs="Andalus"/>
          <w:color w:val="808080" w:themeColor="background1" w:themeShade="80"/>
          <w:sz w:val="18"/>
        </w:rPr>
        <w:t>REALIZADO LOS DÍAS 20 Y 21 DE OCTUBRE DE 2014 EN LA CIUDAD DE MÉXICO.</w:t>
      </w:r>
    </w:p>
    <w:p w:rsidR="007F55F0" w:rsidRDefault="007F55F0" w:rsidP="00E47E77">
      <w:pPr>
        <w:spacing w:after="0"/>
        <w:jc w:val="center"/>
        <w:rPr>
          <w:rFonts w:ascii="Georgia" w:hAnsi="Georgia" w:cs="Andalus"/>
          <w:color w:val="808080" w:themeColor="background1" w:themeShade="80"/>
          <w:sz w:val="18"/>
        </w:rPr>
      </w:pPr>
    </w:p>
    <w:p w:rsidR="007F55F0" w:rsidRDefault="007F55F0" w:rsidP="007F55F0">
      <w:pPr>
        <w:spacing w:after="0"/>
        <w:jc w:val="center"/>
        <w:rPr>
          <w:rFonts w:ascii="Georgia" w:hAnsi="Georgia" w:cs="Andalus"/>
          <w:color w:val="808080" w:themeColor="background1" w:themeShade="80"/>
          <w:sz w:val="18"/>
        </w:rPr>
      </w:pPr>
      <w:r>
        <w:rPr>
          <w:rFonts w:ascii="Georgia" w:hAnsi="Georgia" w:cs="Andalus"/>
          <w:noProof/>
          <w:color w:val="FFFFFF" w:themeColor="background1"/>
          <w:sz w:val="18"/>
          <w:lang w:eastAsia="es-MX"/>
        </w:rPr>
        <w:drawing>
          <wp:inline distT="0" distB="0" distL="0" distR="0">
            <wp:extent cx="772160" cy="819150"/>
            <wp:effectExtent l="0" t="0" r="8890" b="0"/>
            <wp:docPr id="13" name="Imagen 13" descr="C:\Users\Shelby\Desktop\Eduardo\Escritorio\Portal RRC\Eduardo\FIRMA MM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elby\Desktop\Eduardo\Escritorio\Portal RRC\Eduardo\FIRMA MM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noProof/>
          <w:color w:val="FFFFFF" w:themeColor="background1"/>
          <w:sz w:val="18"/>
          <w:lang w:eastAsia="es-MX"/>
        </w:rPr>
        <w:drawing>
          <wp:inline distT="0" distB="0" distL="0" distR="0">
            <wp:extent cx="630735" cy="819398"/>
            <wp:effectExtent l="0" t="0" r="0" b="0"/>
            <wp:docPr id="15" name="Imagen 15" descr="C:\Users\Shelby\Desktop\Eduardo\Escritorio\Portal RRC\Eduardo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elby\Desktop\Eduardo\Escritorio\Portal RRC\Eduardo\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0" cy="8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F0" w:rsidRPr="007F55F0" w:rsidRDefault="007F55F0" w:rsidP="007F55F0">
      <w:pPr>
        <w:spacing w:after="0"/>
        <w:jc w:val="center"/>
        <w:rPr>
          <w:rFonts w:ascii="Georgia" w:hAnsi="Georgia" w:cs="Andalus"/>
          <w:color w:val="808080" w:themeColor="background1" w:themeShade="80"/>
          <w:sz w:val="18"/>
        </w:rPr>
      </w:pPr>
      <w:r w:rsidRPr="00E47E77">
        <w:rPr>
          <w:rFonts w:ascii="Georgia" w:hAnsi="Georgia" w:cs="Andalus"/>
          <w:caps/>
          <w:color w:val="808080" w:themeColor="background1" w:themeShade="80"/>
          <w:sz w:val="18"/>
        </w:rPr>
        <w:t>DR</w:t>
      </w:r>
      <w:r>
        <w:rPr>
          <w:rFonts w:ascii="Georgia" w:hAnsi="Georgia" w:cs="Andalus"/>
          <w:caps/>
          <w:color w:val="808080" w:themeColor="background1" w:themeShade="80"/>
          <w:sz w:val="18"/>
        </w:rPr>
        <w:t xml:space="preserve">. MAURICIO MERINO HUERTA                                                                                                                             </w:t>
      </w:r>
      <w:r w:rsidRPr="00E47E77">
        <w:rPr>
          <w:rFonts w:ascii="Georgia" w:hAnsi="Georgia" w:cs="Andalus"/>
          <w:caps/>
          <w:color w:val="808080" w:themeColor="background1" w:themeShade="80"/>
          <w:sz w:val="18"/>
        </w:rPr>
        <w:t xml:space="preserve"> DRA. LOURDES MORALES CANALES</w:t>
      </w:r>
    </w:p>
    <w:p w:rsidR="007F55F0" w:rsidRPr="00E47E77" w:rsidRDefault="007F55F0" w:rsidP="007F55F0">
      <w:pPr>
        <w:spacing w:after="0"/>
        <w:rPr>
          <w:rFonts w:ascii="Georgia" w:hAnsi="Georgia" w:cs="Andalus"/>
          <w:caps/>
          <w:color w:val="808080" w:themeColor="background1" w:themeShade="80"/>
          <w:sz w:val="18"/>
        </w:rPr>
      </w:pPr>
      <w:r>
        <w:rPr>
          <w:rFonts w:ascii="Georgia" w:hAnsi="Georgia" w:cs="Andalus"/>
          <w:color w:val="808080" w:themeColor="background1" w:themeShade="80"/>
          <w:sz w:val="18"/>
        </w:rPr>
        <w:t xml:space="preserve">                                COORDINADOR GRAL. DE LA RRC</w:t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  <w:t xml:space="preserve">               </w:t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</w:r>
      <w:r>
        <w:rPr>
          <w:rFonts w:ascii="Georgia" w:hAnsi="Georgia" w:cs="Andalus"/>
          <w:color w:val="808080" w:themeColor="background1" w:themeShade="80"/>
          <w:sz w:val="18"/>
        </w:rPr>
        <w:tab/>
        <w:t xml:space="preserve">        </w:t>
      </w:r>
      <w:r w:rsidRPr="00E47E77">
        <w:rPr>
          <w:rFonts w:ascii="Georgia" w:hAnsi="Georgia" w:cs="Andalus"/>
          <w:color w:val="808080" w:themeColor="background1" w:themeShade="80"/>
          <w:sz w:val="18"/>
        </w:rPr>
        <w:t xml:space="preserve">DIRECTORA EJECUTIVA </w:t>
      </w:r>
      <w:r>
        <w:rPr>
          <w:rFonts w:ascii="Georgia" w:hAnsi="Georgia" w:cs="Andalus"/>
          <w:color w:val="808080" w:themeColor="background1" w:themeShade="80"/>
          <w:sz w:val="18"/>
        </w:rPr>
        <w:t xml:space="preserve">                                                                                           </w:t>
      </w:r>
    </w:p>
    <w:p w:rsidR="007F55F0" w:rsidRPr="00E47E77" w:rsidRDefault="007F55F0" w:rsidP="007F55F0">
      <w:pPr>
        <w:pStyle w:val="Firma"/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</w:pP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 xml:space="preserve">                                                                   </w:t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  <w:r>
        <w:rPr>
          <w:rFonts w:ascii="Georgia" w:eastAsiaTheme="minorHAnsi" w:hAnsi="Georgia" w:cs="Andalus"/>
          <w:caps/>
          <w:color w:val="808080" w:themeColor="background1" w:themeShade="80"/>
          <w:spacing w:val="0"/>
          <w:sz w:val="18"/>
          <w:szCs w:val="22"/>
          <w:lang w:val="es-MX" w:eastAsia="en-US"/>
        </w:rPr>
        <w:tab/>
      </w:r>
    </w:p>
    <w:p w:rsidR="001C5079" w:rsidRDefault="007F55F0" w:rsidP="007F55F0">
      <w:pPr>
        <w:spacing w:after="0"/>
        <w:ind w:left="9912"/>
        <w:rPr>
          <w:rFonts w:ascii="Georgia" w:hAnsi="Georgia" w:cs="Andalus"/>
          <w:color w:val="808080" w:themeColor="background1" w:themeShade="80"/>
          <w:sz w:val="18"/>
        </w:rPr>
      </w:pPr>
      <w:r>
        <w:rPr>
          <w:rFonts w:ascii="Georgia" w:hAnsi="Georgia" w:cs="Andalus"/>
          <w:color w:val="808080" w:themeColor="background1" w:themeShade="80"/>
          <w:sz w:val="18"/>
        </w:rPr>
        <w:t xml:space="preserve">            </w:t>
      </w:r>
    </w:p>
    <w:sectPr w:rsidR="001C5079" w:rsidSect="00FA75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510" w:footer="454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74" w:rsidRDefault="00473574" w:rsidP="009C4A9E">
      <w:pPr>
        <w:spacing w:after="0" w:line="240" w:lineRule="auto"/>
      </w:pPr>
      <w:r>
        <w:separator/>
      </w:r>
    </w:p>
  </w:endnote>
  <w:endnote w:type="continuationSeparator" w:id="0">
    <w:p w:rsidR="00473574" w:rsidRDefault="00473574" w:rsidP="009C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9" w:rsidRDefault="00815C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9E" w:rsidRDefault="009C4A9E" w:rsidP="00FA7541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48DC52CD" wp14:editId="47616A53">
          <wp:extent cx="6791325" cy="533400"/>
          <wp:effectExtent l="0" t="0" r="9525" b="0"/>
          <wp:docPr id="1" name="Imagen 1" descr="C:\Users\Shelby\Desktop\Eduardo\Escritorio\Portal RRC\Seminario 2014\ba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by\Desktop\Eduardo\Escritorio\Portal RRC\Seminario 2014\bar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541" w:rsidRDefault="00FA7541" w:rsidP="00FA7541">
    <w:pPr>
      <w:pStyle w:val="Piedepgina"/>
      <w:ind w:left="-284"/>
    </w:pPr>
    <w:r>
      <w:rPr>
        <w:noProof/>
        <w:lang w:eastAsia="es-MX"/>
      </w:rPr>
      <w:drawing>
        <wp:inline distT="0" distB="0" distL="0" distR="0" wp14:anchorId="7F38C28C" wp14:editId="3F8C713E">
          <wp:extent cx="9488385" cy="435984"/>
          <wp:effectExtent l="0" t="0" r="0" b="254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6357" cy="43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9" w:rsidRDefault="00815C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74" w:rsidRDefault="00473574" w:rsidP="009C4A9E">
      <w:pPr>
        <w:spacing w:after="0" w:line="240" w:lineRule="auto"/>
      </w:pPr>
      <w:r>
        <w:separator/>
      </w:r>
    </w:p>
  </w:footnote>
  <w:footnote w:type="continuationSeparator" w:id="0">
    <w:p w:rsidR="00473574" w:rsidRDefault="00473574" w:rsidP="009C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9" w:rsidRDefault="00815C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9E" w:rsidRDefault="009C4A9E" w:rsidP="009C4A9E">
    <w:pPr>
      <w:pStyle w:val="Encabezado"/>
      <w:ind w:left="-284"/>
      <w:jc w:val="center"/>
    </w:pPr>
    <w:bookmarkStart w:id="0" w:name="_GoBack"/>
    <w:r>
      <w:rPr>
        <w:noProof/>
        <w:lang w:eastAsia="es-MX"/>
      </w:rPr>
      <w:drawing>
        <wp:inline distT="0" distB="0" distL="0" distR="0" wp14:anchorId="225E227D" wp14:editId="105DCAB0">
          <wp:extent cx="9488385" cy="23750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2062" cy="25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9C4A9E" w:rsidRDefault="009C4A9E" w:rsidP="009C4A9E">
    <w:pPr>
      <w:pStyle w:val="Encabezado"/>
      <w:ind w:left="-284"/>
    </w:pPr>
    <w:r>
      <w:t xml:space="preserve">       </w:t>
    </w:r>
    <w:r>
      <w:rPr>
        <w:noProof/>
        <w:lang w:eastAsia="es-MX"/>
      </w:rPr>
      <w:drawing>
        <wp:inline distT="0" distB="0" distL="0" distR="0" wp14:anchorId="79357B08" wp14:editId="13BDCB7C">
          <wp:extent cx="2283780" cy="800100"/>
          <wp:effectExtent l="0" t="0" r="2540" b="0"/>
          <wp:docPr id="3" name="Imagen 3" descr="Seminario R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inario RR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80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733404F9" wp14:editId="2DAFB5C0">
          <wp:extent cx="1676400" cy="735166"/>
          <wp:effectExtent l="0" t="0" r="0" b="8255"/>
          <wp:docPr id="4" name="Imagen 4" descr="http://congreso.rendiciondecuentas.org.mx/wp-content/uploads/2013/07/RR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ongreso.rendiciondecuentas.org.mx/wp-content/uploads/2013/07/RRC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378" cy="73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9" w:rsidRDefault="00815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9E"/>
    <w:rsid w:val="001C5079"/>
    <w:rsid w:val="003E28F5"/>
    <w:rsid w:val="00473574"/>
    <w:rsid w:val="007E411B"/>
    <w:rsid w:val="007F55F0"/>
    <w:rsid w:val="00815C69"/>
    <w:rsid w:val="009C4A9E"/>
    <w:rsid w:val="00D15525"/>
    <w:rsid w:val="00E47E77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A9E"/>
  </w:style>
  <w:style w:type="paragraph" w:styleId="Piedepgina">
    <w:name w:val="footer"/>
    <w:basedOn w:val="Normal"/>
    <w:link w:val="PiedepginaCar"/>
    <w:uiPriority w:val="99"/>
    <w:unhideWhenUsed/>
    <w:rsid w:val="009C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9E"/>
  </w:style>
  <w:style w:type="paragraph" w:styleId="Textodeglobo">
    <w:name w:val="Balloon Text"/>
    <w:basedOn w:val="Normal"/>
    <w:link w:val="TextodegloboCar"/>
    <w:uiPriority w:val="99"/>
    <w:semiHidden/>
    <w:unhideWhenUsed/>
    <w:rsid w:val="009C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A9E"/>
    <w:rPr>
      <w:rFonts w:ascii="Tahoma" w:hAnsi="Tahoma" w:cs="Tahoma"/>
      <w:sz w:val="16"/>
      <w:szCs w:val="16"/>
    </w:rPr>
  </w:style>
  <w:style w:type="paragraph" w:styleId="Firma">
    <w:name w:val="Signature"/>
    <w:basedOn w:val="Normal"/>
    <w:link w:val="FirmaCar"/>
    <w:uiPriority w:val="4"/>
    <w:unhideWhenUsed/>
    <w:qFormat/>
    <w:rsid w:val="00E47E77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val="en-US" w:eastAsia="ja-JP"/>
    </w:rPr>
  </w:style>
  <w:style w:type="character" w:customStyle="1" w:styleId="FirmaCar">
    <w:name w:val="Firma Car"/>
    <w:basedOn w:val="Fuentedeprrafopredeter"/>
    <w:link w:val="Firma"/>
    <w:uiPriority w:val="4"/>
    <w:rsid w:val="00E47E77"/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val="en-US" w:eastAsia="ja-JP"/>
    </w:rPr>
  </w:style>
  <w:style w:type="character" w:styleId="Textoennegrita">
    <w:name w:val="Strong"/>
    <w:basedOn w:val="Fuentedeprrafopredeter"/>
    <w:uiPriority w:val="22"/>
    <w:unhideWhenUsed/>
    <w:qFormat/>
    <w:rsid w:val="00E47E77"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A9E"/>
  </w:style>
  <w:style w:type="paragraph" w:styleId="Piedepgina">
    <w:name w:val="footer"/>
    <w:basedOn w:val="Normal"/>
    <w:link w:val="PiedepginaCar"/>
    <w:uiPriority w:val="99"/>
    <w:unhideWhenUsed/>
    <w:rsid w:val="009C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9E"/>
  </w:style>
  <w:style w:type="paragraph" w:styleId="Textodeglobo">
    <w:name w:val="Balloon Text"/>
    <w:basedOn w:val="Normal"/>
    <w:link w:val="TextodegloboCar"/>
    <w:uiPriority w:val="99"/>
    <w:semiHidden/>
    <w:unhideWhenUsed/>
    <w:rsid w:val="009C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A9E"/>
    <w:rPr>
      <w:rFonts w:ascii="Tahoma" w:hAnsi="Tahoma" w:cs="Tahoma"/>
      <w:sz w:val="16"/>
      <w:szCs w:val="16"/>
    </w:rPr>
  </w:style>
  <w:style w:type="paragraph" w:styleId="Firma">
    <w:name w:val="Signature"/>
    <w:basedOn w:val="Normal"/>
    <w:link w:val="FirmaCar"/>
    <w:uiPriority w:val="4"/>
    <w:unhideWhenUsed/>
    <w:qFormat/>
    <w:rsid w:val="00E47E77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val="en-US" w:eastAsia="ja-JP"/>
    </w:rPr>
  </w:style>
  <w:style w:type="character" w:customStyle="1" w:styleId="FirmaCar">
    <w:name w:val="Firma Car"/>
    <w:basedOn w:val="Fuentedeprrafopredeter"/>
    <w:link w:val="Firma"/>
    <w:uiPriority w:val="4"/>
    <w:rsid w:val="00E47E77"/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val="en-US" w:eastAsia="ja-JP"/>
    </w:rPr>
  </w:style>
  <w:style w:type="character" w:styleId="Textoennegrita">
    <w:name w:val="Strong"/>
    <w:basedOn w:val="Fuentedeprrafopredeter"/>
    <w:uiPriority w:val="22"/>
    <w:unhideWhenUsed/>
    <w:qFormat/>
    <w:rsid w:val="00E47E77"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3828-2B9B-43ED-BF4A-8ED55DE7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Hernández (eduardohernandezrz@gmail.com)</dc:creator>
  <cp:lastModifiedBy>Shelby</cp:lastModifiedBy>
  <cp:revision>3</cp:revision>
  <cp:lastPrinted>2014-10-27T18:53:00Z</cp:lastPrinted>
  <dcterms:created xsi:type="dcterms:W3CDTF">2014-10-27T18:07:00Z</dcterms:created>
  <dcterms:modified xsi:type="dcterms:W3CDTF">2014-10-29T06:38:00Z</dcterms:modified>
</cp:coreProperties>
</file>